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6A865F2E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D31B0E">
        <w:rPr>
          <w:rFonts w:ascii="Arial" w:hAnsi="Arial"/>
          <w:bCs w:val="0"/>
          <w:spacing w:val="-3"/>
        </w:rPr>
        <w:t>August 23</w:t>
      </w:r>
      <w:r w:rsidR="00784AD4">
        <w:rPr>
          <w:rFonts w:ascii="Arial" w:hAnsi="Arial"/>
          <w:bCs w:val="0"/>
          <w:spacing w:val="-3"/>
        </w:rPr>
        <w:t>, 202</w:t>
      </w:r>
      <w:r w:rsidR="008337C2">
        <w:rPr>
          <w:rFonts w:ascii="Arial" w:hAnsi="Arial"/>
          <w:bCs w:val="0"/>
          <w:spacing w:val="-3"/>
        </w:rPr>
        <w:t>3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238416DE" w:rsidR="00E02C16" w:rsidRPr="002A41B7" w:rsidRDefault="00AC4B7F" w:rsidP="00E02C16">
      <w:r>
        <w:t>Trevor Cohen</w:t>
      </w:r>
      <w:r w:rsidR="00E02C16" w:rsidRPr="002A41B7">
        <w:tab/>
      </w:r>
      <w:r w:rsidR="00E02C16" w:rsidRPr="002A41B7">
        <w:tab/>
      </w:r>
      <w:r w:rsidR="00E02C16" w:rsidRPr="002A41B7">
        <w:tab/>
      </w:r>
      <w:r w:rsidR="00651ED6">
        <w:t>Vacant</w:t>
      </w:r>
      <w:r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1537EF65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>
        <w:t>Jay Ferreira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54287D69" w14:textId="77777777" w:rsidR="00E02C16" w:rsidRDefault="00E02C16" w:rsidP="00E02C16">
      <w:pPr>
        <w:rPr>
          <w:rFonts w:ascii="Arial" w:hAnsi="Arial" w:cs="Arial"/>
          <w:sz w:val="22"/>
          <w:szCs w:val="22"/>
        </w:rPr>
      </w:pPr>
    </w:p>
    <w:p w14:paraId="18AB572B" w14:textId="28F3A799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D31B0E">
        <w:rPr>
          <w:rFonts w:ascii="Arial" w:hAnsi="Arial" w:cs="Arial"/>
          <w:sz w:val="22"/>
          <w:szCs w:val="22"/>
        </w:rPr>
        <w:t xml:space="preserve">July 26, </w:t>
      </w:r>
      <w:r w:rsidR="004B635F">
        <w:rPr>
          <w:rFonts w:ascii="Arial" w:hAnsi="Arial" w:cs="Arial"/>
          <w:sz w:val="22"/>
          <w:szCs w:val="22"/>
        </w:rPr>
        <w:t>2023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5EC0B59F" w14:textId="77777777" w:rsidR="007A55A7" w:rsidRDefault="007A55A7" w:rsidP="007A55A7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31A3066" w14:textId="77777777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15-2023</w:t>
      </w:r>
      <w:r>
        <w:rPr>
          <w:bCs/>
          <w:spacing w:val="-3"/>
        </w:rPr>
        <w:tab/>
        <w:t>John &amp; Linda Fields</w:t>
      </w:r>
    </w:p>
    <w:p w14:paraId="5EBF8C60" w14:textId="77777777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4204 Lot 5</w:t>
      </w:r>
    </w:p>
    <w:p w14:paraId="7579181D" w14:textId="77777777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9 Ross Drive East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“C” Variance</w:t>
      </w:r>
    </w:p>
    <w:p w14:paraId="419EF730" w14:textId="77777777" w:rsidR="00D31B0E" w:rsidRPr="009C4AC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0A7DC096" w14:textId="77777777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19-2023</w:t>
      </w:r>
      <w:r>
        <w:rPr>
          <w:bCs/>
          <w:spacing w:val="-3"/>
        </w:rPr>
        <w:tab/>
      </w:r>
      <w:r>
        <w:rPr>
          <w:bCs/>
          <w:spacing w:val="-3"/>
        </w:rPr>
        <w:tab/>
        <w:t>VOADV Property, INC.</w:t>
      </w:r>
    </w:p>
    <w:p w14:paraId="1551ED4C" w14:textId="77777777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Block 2901 Lot 5</w:t>
      </w:r>
    </w:p>
    <w:p w14:paraId="030935EF" w14:textId="77777777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100 31</w:t>
      </w:r>
      <w:r w:rsidRPr="00651ED6">
        <w:rPr>
          <w:bCs/>
          <w:spacing w:val="-3"/>
          <w:vertAlign w:val="superscript"/>
        </w:rPr>
        <w:t>st</w:t>
      </w:r>
      <w:r>
        <w:rPr>
          <w:bCs/>
          <w:spacing w:val="-3"/>
        </w:rPr>
        <w:t xml:space="preserve"> Street South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Minor Site Plan</w:t>
      </w:r>
    </w:p>
    <w:p w14:paraId="4120079C" w14:textId="77777777" w:rsidR="007A55A7" w:rsidRDefault="007A55A7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6530EFE2" w14:textId="77777777" w:rsidR="00E02C16" w:rsidRDefault="00E02C16" w:rsidP="00CA61A5">
      <w:pPr>
        <w:rPr>
          <w:rFonts w:ascii="Arial" w:hAnsi="Arial"/>
          <w:b/>
          <w:spacing w:val="-3"/>
          <w:sz w:val="22"/>
          <w:szCs w:val="22"/>
        </w:rPr>
      </w:pPr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5AFAEE5B" w14:textId="77777777" w:rsidR="009C4ACE" w:rsidRPr="00ED7511" w:rsidRDefault="009C4ACE" w:rsidP="00CA61A5"/>
    <w:p w14:paraId="0960194A" w14:textId="3118B161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</w:t>
      </w:r>
      <w:r w:rsidR="00D31B0E">
        <w:rPr>
          <w:b/>
          <w:spacing w:val="-3"/>
          <w:u w:val="single"/>
        </w:rPr>
        <w:t>6</w:t>
      </w:r>
      <w:r>
        <w:rPr>
          <w:b/>
          <w:spacing w:val="-3"/>
          <w:u w:val="single"/>
        </w:rPr>
        <w:t>-2023</w:t>
      </w:r>
      <w:r>
        <w:rPr>
          <w:bCs/>
          <w:spacing w:val="-3"/>
        </w:rPr>
        <w:tab/>
      </w:r>
      <w:r w:rsidR="00D31B0E">
        <w:rPr>
          <w:bCs/>
          <w:spacing w:val="-3"/>
        </w:rPr>
        <w:t>Michael Slaughter</w:t>
      </w:r>
    </w:p>
    <w:p w14:paraId="46B6EEF2" w14:textId="0C6D75DB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Block </w:t>
      </w:r>
      <w:r w:rsidR="00D31B0E">
        <w:rPr>
          <w:bCs/>
          <w:spacing w:val="-3"/>
        </w:rPr>
        <w:t>5504</w:t>
      </w:r>
      <w:r>
        <w:rPr>
          <w:bCs/>
          <w:spacing w:val="-3"/>
        </w:rPr>
        <w:t xml:space="preserve"> Lot </w:t>
      </w:r>
      <w:r w:rsidR="00D31B0E">
        <w:rPr>
          <w:bCs/>
          <w:spacing w:val="-3"/>
        </w:rPr>
        <w:t>6</w:t>
      </w:r>
    </w:p>
    <w:p w14:paraId="72F98331" w14:textId="3D867AC3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D31B0E">
        <w:rPr>
          <w:bCs/>
          <w:spacing w:val="-3"/>
        </w:rPr>
        <w:t xml:space="preserve">6 </w:t>
      </w:r>
      <w:proofErr w:type="spellStart"/>
      <w:r w:rsidR="00D31B0E">
        <w:rPr>
          <w:bCs/>
          <w:spacing w:val="-3"/>
        </w:rPr>
        <w:t>Ockenlander</w:t>
      </w:r>
      <w:proofErr w:type="spellEnd"/>
      <w:r w:rsidR="00D31B0E">
        <w:rPr>
          <w:bCs/>
          <w:spacing w:val="-3"/>
        </w:rPr>
        <w:t xml:space="preserve"> Drive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>“C” Variance</w:t>
      </w:r>
    </w:p>
    <w:p w14:paraId="692AE15D" w14:textId="77777777" w:rsidR="00651ED6" w:rsidRPr="009C4ACE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</w:p>
    <w:p w14:paraId="033B3B55" w14:textId="126A6A16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>Case 1</w:t>
      </w:r>
      <w:r w:rsidR="00D31B0E">
        <w:rPr>
          <w:b/>
          <w:spacing w:val="-3"/>
          <w:u w:val="single"/>
        </w:rPr>
        <w:t>7</w:t>
      </w:r>
      <w:r>
        <w:rPr>
          <w:b/>
          <w:spacing w:val="-3"/>
          <w:u w:val="single"/>
        </w:rPr>
        <w:t>-2023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D31B0E">
        <w:rPr>
          <w:bCs/>
          <w:spacing w:val="-3"/>
        </w:rPr>
        <w:t>Jane O’Keefe</w:t>
      </w:r>
    </w:p>
    <w:p w14:paraId="125FD624" w14:textId="6D5EF527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Block </w:t>
      </w:r>
      <w:r w:rsidR="00D31B0E">
        <w:rPr>
          <w:bCs/>
          <w:spacing w:val="-3"/>
        </w:rPr>
        <w:t>503</w:t>
      </w:r>
      <w:r>
        <w:rPr>
          <w:bCs/>
          <w:spacing w:val="-3"/>
        </w:rPr>
        <w:t xml:space="preserve"> Lot </w:t>
      </w:r>
      <w:r w:rsidR="00D31B0E">
        <w:rPr>
          <w:bCs/>
          <w:spacing w:val="-3"/>
        </w:rPr>
        <w:t>24</w:t>
      </w:r>
    </w:p>
    <w:p w14:paraId="01A6E7A5" w14:textId="7F2CB31B" w:rsidR="00651ED6" w:rsidRDefault="00651ED6" w:rsidP="00651ED6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D31B0E">
        <w:rPr>
          <w:bCs/>
          <w:spacing w:val="-3"/>
        </w:rPr>
        <w:t>218 2</w:t>
      </w:r>
      <w:r w:rsidR="00D31B0E" w:rsidRPr="00D31B0E">
        <w:rPr>
          <w:bCs/>
          <w:spacing w:val="-3"/>
          <w:vertAlign w:val="superscript"/>
        </w:rPr>
        <w:t>nd</w:t>
      </w:r>
      <w:r w:rsidR="00D31B0E">
        <w:rPr>
          <w:bCs/>
          <w:spacing w:val="-3"/>
        </w:rPr>
        <w:t xml:space="preserve"> Street No.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D31B0E">
        <w:rPr>
          <w:bCs/>
          <w:spacing w:val="-3"/>
        </w:rPr>
        <w:t>“C” Variance</w:t>
      </w:r>
    </w:p>
    <w:p w14:paraId="7B1150C5" w14:textId="77777777" w:rsidR="00651ED6" w:rsidRDefault="00651ED6" w:rsidP="00651ED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1A87BE3D" w14:textId="4103E42E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23</w:t>
      </w:r>
      <w:r>
        <w:rPr>
          <w:b/>
          <w:spacing w:val="-3"/>
          <w:u w:val="single"/>
        </w:rPr>
        <w:t>-2023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>Michael D’Annunzio</w:t>
      </w:r>
    </w:p>
    <w:p w14:paraId="6499DBFC" w14:textId="4D95AD4E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Block </w:t>
      </w:r>
      <w:r>
        <w:rPr>
          <w:bCs/>
          <w:spacing w:val="-3"/>
        </w:rPr>
        <w:t>1206</w:t>
      </w:r>
      <w:r>
        <w:rPr>
          <w:bCs/>
          <w:spacing w:val="-3"/>
        </w:rPr>
        <w:t xml:space="preserve"> Lot </w:t>
      </w:r>
      <w:r>
        <w:rPr>
          <w:bCs/>
          <w:spacing w:val="-3"/>
        </w:rPr>
        <w:t>2</w:t>
      </w:r>
    </w:p>
    <w:p w14:paraId="7D994ABA" w14:textId="01163B9C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>131 8</w:t>
      </w:r>
      <w:r w:rsidRPr="00D31B0E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Street South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>Conditional Use/Minor Site Plan</w:t>
      </w:r>
    </w:p>
    <w:p w14:paraId="753BF64C" w14:textId="77777777" w:rsidR="00D31B0E" w:rsidRDefault="00D31B0E" w:rsidP="00D31B0E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7B8FE6D" w14:textId="04009085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21</w:t>
      </w:r>
      <w:r>
        <w:rPr>
          <w:b/>
          <w:spacing w:val="-3"/>
          <w:u w:val="single"/>
        </w:rPr>
        <w:t>-2023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>Edmund Masiejczyk, LLC</w:t>
      </w:r>
    </w:p>
    <w:p w14:paraId="3F05798F" w14:textId="74CAAF08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Block </w:t>
      </w:r>
      <w:r>
        <w:rPr>
          <w:bCs/>
          <w:spacing w:val="-3"/>
        </w:rPr>
        <w:t>3702</w:t>
      </w:r>
      <w:r>
        <w:rPr>
          <w:bCs/>
          <w:spacing w:val="-3"/>
        </w:rPr>
        <w:t xml:space="preserve"> Lot </w:t>
      </w:r>
      <w:r>
        <w:rPr>
          <w:bCs/>
          <w:spacing w:val="-3"/>
        </w:rPr>
        <w:t>1, 2 &amp; 3</w:t>
      </w:r>
    </w:p>
    <w:p w14:paraId="5015343F" w14:textId="5F69CEE3" w:rsidR="00D31B0E" w:rsidRDefault="00D31B0E" w:rsidP="00D31B0E">
      <w:pPr>
        <w:tabs>
          <w:tab w:val="left" w:pos="-72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 xml:space="preserve">3728 </w:t>
      </w:r>
      <w:proofErr w:type="spellStart"/>
      <w:r>
        <w:rPr>
          <w:bCs/>
          <w:spacing w:val="-3"/>
        </w:rPr>
        <w:t>Atl</w:t>
      </w:r>
      <w:proofErr w:type="spellEnd"/>
      <w:r>
        <w:rPr>
          <w:bCs/>
          <w:spacing w:val="-3"/>
        </w:rPr>
        <w:t>-Brigantine Blvd.</w:t>
      </w:r>
      <w:r>
        <w:rPr>
          <w:bCs/>
          <w:spacing w:val="-3"/>
        </w:rPr>
        <w:tab/>
      </w:r>
      <w:r>
        <w:rPr>
          <w:bCs/>
          <w:spacing w:val="-3"/>
        </w:rPr>
        <w:tab/>
        <w:t>“C” Variance</w:t>
      </w:r>
      <w:r>
        <w:rPr>
          <w:bCs/>
          <w:spacing w:val="-3"/>
        </w:rPr>
        <w:t>/Minor Site Plan</w:t>
      </w:r>
    </w:p>
    <w:p w14:paraId="7ECA2C7B" w14:textId="77777777" w:rsidR="00CA36B6" w:rsidRDefault="00CA36B6" w:rsidP="00651ED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74524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34E5"/>
    <w:rsid w:val="002D5373"/>
    <w:rsid w:val="002E05FD"/>
    <w:rsid w:val="002E28FB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33507"/>
    <w:rsid w:val="00454EF7"/>
    <w:rsid w:val="00464B50"/>
    <w:rsid w:val="00466D59"/>
    <w:rsid w:val="00492A4E"/>
    <w:rsid w:val="004A36D2"/>
    <w:rsid w:val="004A4E6F"/>
    <w:rsid w:val="004B635F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51ED6"/>
    <w:rsid w:val="0068523B"/>
    <w:rsid w:val="00687ACD"/>
    <w:rsid w:val="006F5D5D"/>
    <w:rsid w:val="0070193A"/>
    <w:rsid w:val="007123F8"/>
    <w:rsid w:val="00731BB7"/>
    <w:rsid w:val="00734F8C"/>
    <w:rsid w:val="007424D2"/>
    <w:rsid w:val="00777E15"/>
    <w:rsid w:val="00784AD4"/>
    <w:rsid w:val="007A55A7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3F1A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4ACE"/>
    <w:rsid w:val="009C76A0"/>
    <w:rsid w:val="009D706C"/>
    <w:rsid w:val="00A105E3"/>
    <w:rsid w:val="00A11B5B"/>
    <w:rsid w:val="00A14BBA"/>
    <w:rsid w:val="00A2148E"/>
    <w:rsid w:val="00A44C3C"/>
    <w:rsid w:val="00A60E06"/>
    <w:rsid w:val="00A64404"/>
    <w:rsid w:val="00A804AC"/>
    <w:rsid w:val="00AC4B7F"/>
    <w:rsid w:val="00AC51BC"/>
    <w:rsid w:val="00AF47F6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6798C"/>
    <w:rsid w:val="00C95580"/>
    <w:rsid w:val="00CA36B6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2BEF"/>
    <w:rsid w:val="00D1451D"/>
    <w:rsid w:val="00D31B0E"/>
    <w:rsid w:val="00D514FA"/>
    <w:rsid w:val="00D5641A"/>
    <w:rsid w:val="00D74EC0"/>
    <w:rsid w:val="00D7560F"/>
    <w:rsid w:val="00D84580"/>
    <w:rsid w:val="00D90325"/>
    <w:rsid w:val="00D94C6F"/>
    <w:rsid w:val="00DB05B2"/>
    <w:rsid w:val="00DD41B8"/>
    <w:rsid w:val="00E02C16"/>
    <w:rsid w:val="00E045AE"/>
    <w:rsid w:val="00E25C3D"/>
    <w:rsid w:val="00E34E17"/>
    <w:rsid w:val="00E45C6E"/>
    <w:rsid w:val="00E72189"/>
    <w:rsid w:val="00EB1E57"/>
    <w:rsid w:val="00ED7511"/>
    <w:rsid w:val="00EE015B"/>
    <w:rsid w:val="00F27797"/>
    <w:rsid w:val="00F27D6A"/>
    <w:rsid w:val="00F51878"/>
    <w:rsid w:val="00F54469"/>
    <w:rsid w:val="00F82F76"/>
    <w:rsid w:val="00F95AD6"/>
    <w:rsid w:val="00FA0016"/>
    <w:rsid w:val="00FA352B"/>
    <w:rsid w:val="00FA3824"/>
    <w:rsid w:val="00FB2598"/>
    <w:rsid w:val="00FB70DC"/>
    <w:rsid w:val="00FB77E2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2</cp:revision>
  <cp:lastPrinted>2023-02-07T17:26:00Z</cp:lastPrinted>
  <dcterms:created xsi:type="dcterms:W3CDTF">2023-08-02T15:41:00Z</dcterms:created>
  <dcterms:modified xsi:type="dcterms:W3CDTF">2023-08-02T15:41:00Z</dcterms:modified>
</cp:coreProperties>
</file>